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南阳国家天气雷达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站东北1042.35米以远建设南阳市光武街道罗洼村区域城中村改造项目，项目总占地面积49905.28 ㎡，建筑面积256841.06㎡。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923"/>
        <w:gridCol w:w="1289"/>
        <w:gridCol w:w="1189"/>
        <w:gridCol w:w="1298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建筑物名称（或楼房编号）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建筑物到雷达天线中心水平距离(米)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建筑物地平海拔高度（米）</w:t>
            </w: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建筑物拟建高度（米）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限制高度(米)</w:t>
            </w:r>
          </w:p>
        </w:tc>
        <w:tc>
          <w:tcPr>
            <w:tcW w:w="12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1#西北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1067.94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222.49 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1#西南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1065.74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222.52 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1#东南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1081.40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222.34 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1#东北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1085.73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222.29 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2#西北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1072.71 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222.44 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1058.83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222.60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1112.48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221.97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1105.10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136.80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222.06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3#4#西北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1070.89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222.46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3#4#西南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1059.71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222.59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3#4#东南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1127.61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221.80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3#4#东北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1124.53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221.83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5#西北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1078.49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222.37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1068.92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222.48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1105.11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222.06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1101.78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222.10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6#西北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1080.84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222.34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1074.24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222.42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1111.59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221.98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1131.31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221.75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7#西北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1141.40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221.63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1131.31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221.75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1172.17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221.27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1165.29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221.35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8#西北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1166.52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221.34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1155.69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221.47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1196.37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220.99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1190.28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221.06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9#西北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1078.28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222.37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1070.83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222.46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1107.97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222.03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1102.24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222.09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10#西北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1069.61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222.47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10#西南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1057.91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222.61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10#东南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1098.27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222.14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10#东北</w:t>
            </w:r>
          </w:p>
        </w:tc>
        <w:tc>
          <w:tcPr>
            <w:tcW w:w="192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1093.38 </w:t>
            </w:r>
          </w:p>
        </w:tc>
        <w:tc>
          <w:tcPr>
            <w:tcW w:w="12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11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129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222.20 </w:t>
            </w:r>
          </w:p>
        </w:tc>
        <w:tc>
          <w:tcPr>
            <w:tcW w:w="129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11#西北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1191.95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221.04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11#西南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1180.45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221.18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11#东南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1226.08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220.64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11#东北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1215.56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220.77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12#西北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1054.89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222.65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12#西南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1042.35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222.79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12#东南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1116.75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221.92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12#东北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1112.50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221.97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13#西北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1152.21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221.51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13#西南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1140.00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221.65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13#东南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1223.47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220.67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13#东北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1210.10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137.80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82.80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220.83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4713FF"/>
    <w:rsid w:val="004E5E8A"/>
    <w:rsid w:val="006D4F3C"/>
    <w:rsid w:val="006E13EC"/>
    <w:rsid w:val="00710444"/>
    <w:rsid w:val="007866AB"/>
    <w:rsid w:val="008D3B11"/>
    <w:rsid w:val="00987E12"/>
    <w:rsid w:val="009F3197"/>
    <w:rsid w:val="00AE2613"/>
    <w:rsid w:val="00BD0FFA"/>
    <w:rsid w:val="00C572F6"/>
    <w:rsid w:val="00D32D04"/>
    <w:rsid w:val="00D54D6F"/>
    <w:rsid w:val="00DA0B28"/>
    <w:rsid w:val="00DF3E03"/>
    <w:rsid w:val="00E17B60"/>
    <w:rsid w:val="00E37090"/>
    <w:rsid w:val="00EF7C3F"/>
    <w:rsid w:val="02507E0F"/>
    <w:rsid w:val="05C7749C"/>
    <w:rsid w:val="05D64940"/>
    <w:rsid w:val="1B322D2F"/>
    <w:rsid w:val="1CE36C4E"/>
    <w:rsid w:val="21BD67CA"/>
    <w:rsid w:val="23156B4A"/>
    <w:rsid w:val="252D0CE5"/>
    <w:rsid w:val="349E33DF"/>
    <w:rsid w:val="35B25979"/>
    <w:rsid w:val="40093C4A"/>
    <w:rsid w:val="4ED93A67"/>
    <w:rsid w:val="61735083"/>
    <w:rsid w:val="6B7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253</Words>
  <Characters>1445</Characters>
  <Lines>12</Lines>
  <Paragraphs>3</Paragraphs>
  <TotalTime>18</TotalTime>
  <ScaleCrop>false</ScaleCrop>
  <LinksUpToDate>false</LinksUpToDate>
  <CharactersWithSpaces>1695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2020-09-27T00:46:00Z</dcterms:created>
  <dc:creator>王红燕</dc:creator>
  <cp:lastModifiedBy>青山隐隐绿水悠悠</cp:lastModifiedBy>
  <dcterms:modified xsi:type="dcterms:W3CDTF">2020-11-06T08:57:47Z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